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69A7" w14:textId="0421A990" w:rsidR="00927296" w:rsidRPr="00927296" w:rsidRDefault="00927296" w:rsidP="00927296">
      <w:pPr>
        <w:tabs>
          <w:tab w:val="left" w:pos="5748"/>
        </w:tabs>
        <w:jc w:val="center"/>
        <w:rPr>
          <w:rFonts w:ascii="Arial" w:hAnsi="Arial" w:cs="Arial"/>
          <w:sz w:val="44"/>
          <w:szCs w:val="44"/>
        </w:rPr>
      </w:pPr>
      <w:r w:rsidRPr="00927296">
        <w:rPr>
          <w:rFonts w:ascii="Arial" w:hAnsi="Arial" w:cs="Arial"/>
          <w:sz w:val="44"/>
          <w:szCs w:val="44"/>
        </w:rPr>
        <w:t>2022 Safety Calendar</w:t>
      </w:r>
    </w:p>
    <w:tbl>
      <w:tblPr>
        <w:tblpPr w:leftFromText="180" w:rightFromText="180" w:vertAnchor="text" w:tblpY="1"/>
        <w:tblOverlap w:val="never"/>
        <w:tblW w:w="3168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5459"/>
        <w:gridCol w:w="3133"/>
        <w:gridCol w:w="3133"/>
        <w:gridCol w:w="21"/>
        <w:gridCol w:w="21"/>
        <w:gridCol w:w="16542"/>
      </w:tblGrid>
      <w:tr w:rsidR="00927296" w:rsidRPr="00927296" w14:paraId="6DA38247" w14:textId="77777777" w:rsidTr="0083785C">
        <w:trPr>
          <w:gridAfter w:val="3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271D7F" w14:textId="77777777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January</w:t>
            </w:r>
          </w:p>
        </w:tc>
      </w:tr>
      <w:tr w:rsidR="00275BF4" w:rsidRPr="00927296" w14:paraId="14EADD4C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C9C26C" w14:textId="6DF825CD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2E2C63" w14:textId="3ED10883" w:rsid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927296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Radon Action Month</w:t>
              </w:r>
            </w:hyperlink>
          </w:p>
          <w:p w14:paraId="744061B4" w14:textId="77777777" w:rsidR="008D5BD0" w:rsidRDefault="008D5BD0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6469D3F7" w14:textId="77777777" w:rsidR="008D5BD0" w:rsidRPr="00FD0462" w:rsidRDefault="00F631A3" w:rsidP="0083785C">
            <w:pPr>
              <w:pStyle w:val="Heading6"/>
              <w:spacing w:before="0" w:beforeAutospacing="0" w:after="0" w:afterAutospacing="0"/>
              <w:rPr>
                <w:rStyle w:val="Hyperlink"/>
                <w:rFonts w:ascii="Arial" w:hAnsi="Arial" w:cs="Arial"/>
                <w:b w:val="0"/>
                <w:color w:val="333333"/>
                <w:sz w:val="28"/>
                <w:szCs w:val="28"/>
              </w:rPr>
            </w:pPr>
            <w:hyperlink r:id="rId6" w:history="1">
              <w:r w:rsidR="008D5BD0" w:rsidRPr="00FD0462">
                <w:rPr>
                  <w:rStyle w:val="Hyperlink"/>
                  <w:rFonts w:ascii="Arial" w:hAnsi="Arial" w:cs="Arial"/>
                  <w:b w:val="0"/>
                  <w:sz w:val="28"/>
                  <w:szCs w:val="28"/>
                </w:rPr>
                <w:t>15 – OSHA, Annual Penalty Adjustment</w:t>
              </w:r>
            </w:hyperlink>
          </w:p>
          <w:p w14:paraId="3B3480FA" w14:textId="04DEE61A" w:rsidR="008D5BD0" w:rsidRPr="00927296" w:rsidRDefault="008D5BD0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44C531" w14:textId="21B1AC81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4DE8DB" w14:textId="00B83F70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296" w:rsidRPr="00927296" w14:paraId="3BF5F037" w14:textId="77777777" w:rsidTr="0083785C">
        <w:trPr>
          <w:gridAfter w:val="3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3867E1" w14:textId="77777777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</w:p>
        </w:tc>
      </w:tr>
      <w:tr w:rsidR="00275BF4" w:rsidRPr="00927296" w14:paraId="1C425A76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0D40C6" w14:textId="57AF2595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C7D53F" w14:textId="2215C504" w:rsid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927296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American Heart Month</w:t>
              </w:r>
            </w:hyperlink>
          </w:p>
          <w:p w14:paraId="3833E86B" w14:textId="77777777" w:rsidR="00346BCD" w:rsidRDefault="00346BCD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04487923" w14:textId="0FC67690" w:rsidR="00951466" w:rsidRPr="00951466" w:rsidRDefault="00951466" w:rsidP="0083785C">
            <w:pPr>
              <w:spacing w:after="160" w:line="259" w:lineRule="auto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951466">
              <w:rPr>
                <w:rFonts w:ascii="Arial" w:hAnsi="Arial" w:cs="Arial"/>
                <w:sz w:val="28"/>
                <w:szCs w:val="28"/>
              </w:rPr>
              <w:t xml:space="preserve">Post your </w:t>
            </w:r>
            <w:hyperlink r:id="rId8" w:history="1">
              <w:r w:rsidRPr="00951466">
                <w:rPr>
                  <w:rStyle w:val="Hyperlink"/>
                  <w:rFonts w:ascii="Arial" w:hAnsi="Arial" w:cs="Arial"/>
                  <w:sz w:val="28"/>
                  <w:szCs w:val="28"/>
                </w:rPr>
                <w:t>“Summary</w:t>
              </w:r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</w:t>
              </w:r>
              <w:r w:rsidRPr="00951466">
                <w:rPr>
                  <w:rStyle w:val="Hyperlink"/>
                  <w:rFonts w:ascii="Arial" w:hAnsi="Arial" w:cs="Arial"/>
                  <w:sz w:val="28"/>
                  <w:szCs w:val="28"/>
                </w:rPr>
                <w:t>of</w:t>
              </w:r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</w:t>
              </w:r>
              <w:r w:rsidRPr="00951466">
                <w:rPr>
                  <w:rStyle w:val="Hyperlink"/>
                  <w:rFonts w:ascii="Arial" w:hAnsi="Arial" w:cs="Arial"/>
                  <w:sz w:val="28"/>
                  <w:szCs w:val="28"/>
                </w:rPr>
                <w:t>Work-Related Injuries and Illnesses”, OSHA form, 300A </w:t>
              </w:r>
            </w:hyperlink>
          </w:p>
          <w:p w14:paraId="487AE11E" w14:textId="7745AB41" w:rsidR="00951466" w:rsidRPr="00927296" w:rsidRDefault="0095146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1B1909" w14:textId="3833A502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9C3FA5" w14:textId="13BD7391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73100186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951937" w14:textId="77777777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Feb. 6-12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F51D3C" w14:textId="257A161D" w:rsidR="00927296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927296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Burn Awareness 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6F60DD" w14:textId="304E16E4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E3BE80" w14:textId="4529C667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296" w:rsidRPr="00927296" w14:paraId="44E64EF4" w14:textId="77777777" w:rsidTr="0083785C">
        <w:trPr>
          <w:gridAfter w:val="3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C4E738" w14:textId="77777777" w:rsidR="00927296" w:rsidRDefault="00927296" w:rsidP="0083785C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</w:p>
          <w:p w14:paraId="353CCF78" w14:textId="77777777" w:rsidR="00D217E8" w:rsidRDefault="00D217E8" w:rsidP="0083785C">
            <w:pPr>
              <w:tabs>
                <w:tab w:val="left" w:pos="2700"/>
              </w:tabs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Mar. 2</w:t>
            </w:r>
            <w:r w:rsidRPr="00D217E8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ab/>
            </w:r>
            <w:hyperlink r:id="rId10" w:history="1">
              <w:r w:rsidRPr="00D217E8">
                <w:rPr>
                  <w:rStyle w:val="Hyperlink"/>
                  <w:rFonts w:ascii="Arial" w:hAnsi="Arial" w:cs="Arial"/>
                  <w:sz w:val="28"/>
                  <w:szCs w:val="28"/>
                </w:rPr>
                <w:t>Deadline for electronically reporting OSHA Form 300A data</w:t>
              </w:r>
            </w:hyperlink>
          </w:p>
          <w:p w14:paraId="48176764" w14:textId="1CE24BA1" w:rsidR="00C25417" w:rsidRPr="00927296" w:rsidRDefault="00C25417" w:rsidP="0083785C">
            <w:pPr>
              <w:tabs>
                <w:tab w:val="left" w:pos="2700"/>
              </w:tabs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7E1BF498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6FC87F" w14:textId="25261C75" w:rsidR="00C25417" w:rsidRPr="00927296" w:rsidRDefault="00C25417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Mar. 7-11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E58E96" w14:textId="7C82B0F5" w:rsidR="00C25417" w:rsidRDefault="00F631A3" w:rsidP="0083785C">
            <w:pPr>
              <w:spacing w:after="160" w:line="259" w:lineRule="auto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11" w:history="1">
              <w:r w:rsidR="00C25417" w:rsidRPr="00C25417">
                <w:rPr>
                  <w:rStyle w:val="Hyperlink"/>
                  <w:rFonts w:ascii="Arial" w:hAnsi="Arial" w:cs="Arial"/>
                  <w:sz w:val="28"/>
                  <w:szCs w:val="28"/>
                </w:rPr>
                <w:t>Women in Construction Week</w:t>
              </w:r>
            </w:hyperlink>
          </w:p>
          <w:p w14:paraId="391E96C0" w14:textId="77777777" w:rsidR="00C25417" w:rsidRDefault="00C25417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56B9285" w14:textId="5E11DA03" w:rsidR="00C25417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927296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Brain Injury Awareness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72EE01" w14:textId="77777777" w:rsid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AE0BEC0" w14:textId="6D5643C6" w:rsidR="008D5BD0" w:rsidRPr="00927296" w:rsidRDefault="008D5BD0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029BB4" w14:textId="6E971059" w:rsidR="00927296" w:rsidRPr="00927296" w:rsidRDefault="00927296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67B3" w:rsidRPr="00927296" w14:paraId="4DAC1FCE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18371DE" w14:textId="7E86EEA6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AB414DB" w14:textId="204B4CAE" w:rsidR="00AC67B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AC67B3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Workplace Eye Wellness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11AEBF9" w14:textId="77777777" w:rsidR="00AC67B3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69911323" w14:textId="09425747" w:rsidR="008D5BD0" w:rsidRPr="00927296" w:rsidRDefault="008D5BD0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D981009" w14:textId="22F53359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67B3" w:rsidRPr="00927296" w14:paraId="2F2B2DD5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F4D0976" w14:textId="3763A85B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970D5BA" w14:textId="35C73C5E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8C3FC96" w14:textId="5504D75F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1BDF34A" w14:textId="26ACFA23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494DE7B3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8A16F4" w14:textId="197E420E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9F4890" w14:textId="40C6D5AD" w:rsidR="00AC67B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AC67B3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Ladder Safety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AF7F72" w14:textId="10DB9D9B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B92F07" w14:textId="643C7202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59CF1037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000D00" w14:textId="77777777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March 21-27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FF9E14" w14:textId="4B17D2DA" w:rsidR="00AC67B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AC67B3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Drug &amp; Alcohol Facts 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604060" w14:textId="5439F73C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929E47" w14:textId="07FEF6D3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67B3" w:rsidRPr="00927296" w14:paraId="6E7AD80A" w14:textId="77777777" w:rsidTr="0083785C">
        <w:trPr>
          <w:gridAfter w:val="3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D1A383" w14:textId="77777777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April</w:t>
            </w:r>
          </w:p>
        </w:tc>
      </w:tr>
      <w:tr w:rsidR="00AC67B3" w:rsidRPr="00927296" w14:paraId="657AB156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BEF6C8" w14:textId="1BB8CE5B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2A740A" w14:textId="59CA4CB9" w:rsidR="00DF365A" w:rsidRPr="00EA1DDA" w:rsidRDefault="00EA1DDA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DF365A" w:rsidRPr="00EA1DDA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Safe Digging Month (NSDM)</w:t>
              </w:r>
            </w:hyperlink>
          </w:p>
          <w:p w14:paraId="54AB95D5" w14:textId="77777777" w:rsidR="00DF365A" w:rsidRDefault="00DF365A" w:rsidP="0083785C">
            <w:pPr>
              <w:spacing w:after="160" w:line="259" w:lineRule="auto"/>
            </w:pPr>
          </w:p>
          <w:p w14:paraId="2E0E604D" w14:textId="46E8EF20" w:rsidR="00AC67B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AC67B3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Distracted Driving Awareness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91375F" w14:textId="4ECE8DEA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60629B3" w14:textId="711E3DC7" w:rsidR="00AC67B3" w:rsidRPr="00927296" w:rsidRDefault="00AC67B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243EA39B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EF20D14" w14:textId="6AFFF03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lastRenderedPageBreak/>
              <w:t>April 11-15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6EC9421" w14:textId="4E1CADD0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Work Zone Awareness Week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CFB83FE" w14:textId="42E8F2C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8035E1F" w14:textId="203475C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1648ABF3" w14:textId="77777777" w:rsidTr="0083785C">
        <w:trPr>
          <w:gridAfter w:val="3"/>
          <w:trHeight w:val="915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2172AB5" w14:textId="2E78DCF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April 28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DCE1A7A" w14:textId="74DB749E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Workers' Memorial Day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6DA810E" w14:textId="7DB7806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795BB8C" w14:textId="1E98853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417" w:rsidRPr="00927296" w14:paraId="3E79D362" w14:textId="77777777" w:rsidTr="0083785C">
        <w:trPr>
          <w:gridAfter w:val="3"/>
          <w:trHeight w:val="960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8EFDCC8" w14:textId="77777777" w:rsidR="00275BF4" w:rsidRDefault="00275BF4" w:rsidP="0083785C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F944B1" w14:textId="3F541D2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1CD3C15" w14:textId="2943496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98695D2" w14:textId="1564B96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B2E68DD" w14:textId="1797779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17E8" w:rsidRPr="00927296" w14:paraId="698C181B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E3A217" w14:textId="1BD1468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CE2B49" w14:textId="5675D2CD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Electrical Safety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5F950A" w14:textId="03C6F3A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E594D9" w14:textId="0B62178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03A7CAFD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B569BDE" w14:textId="468BC891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4A64B79" w14:textId="7D4691DD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Mental Health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AAA20CC" w14:textId="027CF7C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BB902A7" w14:textId="2B64B2B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3111E81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7230B60" w14:textId="7B9A317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67835F1" w14:textId="0721C82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CBA571B" w14:textId="0F39443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3ACB10E" w14:textId="5CD9440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D78B847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58A00F3" w14:textId="4695DAB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May 1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A5352E0" w14:textId="62DA57C9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Heatstroke Prevention Day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99F4B17" w14:textId="22F9AB3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F10AAE3" w14:textId="0EC14DD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18866EDA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EA46188" w14:textId="77777777" w:rsidR="00275BF4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May 2-6</w:t>
            </w:r>
          </w:p>
          <w:p w14:paraId="035905E6" w14:textId="77777777" w:rsidR="0083785C" w:rsidRDefault="0083785C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135F303E" w14:textId="77777777" w:rsidR="0083785C" w:rsidRDefault="0083785C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lastRenderedPageBreak/>
              <w:t>May 2-6</w:t>
            </w:r>
          </w:p>
          <w:p w14:paraId="013B6F91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02E89A62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19</w:t>
            </w:r>
            <w:r w:rsidRPr="00F631A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6EF05BF4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B4278B3" w14:textId="28D734F1" w:rsidR="00F631A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27</w:t>
            </w:r>
            <w:r w:rsidRPr="00F631A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6C9B29E" w14:textId="77777777" w:rsidR="00275BF4" w:rsidRDefault="00F631A3" w:rsidP="0083785C">
            <w:pPr>
              <w:spacing w:after="160" w:line="259" w:lineRule="auto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23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Safety Stand-Down to Prevent Workplace Falls</w:t>
              </w:r>
            </w:hyperlink>
          </w:p>
          <w:p w14:paraId="091B5D29" w14:textId="77777777" w:rsidR="0083785C" w:rsidRDefault="0083785C" w:rsidP="0083785C">
            <w:pPr>
              <w:spacing w:after="160" w:line="259" w:lineRule="auto"/>
              <w:rPr>
                <w:rStyle w:val="Hyperlink"/>
              </w:rPr>
            </w:pPr>
          </w:p>
          <w:p w14:paraId="0FBBB84D" w14:textId="77777777" w:rsidR="0083785C" w:rsidRDefault="0083785C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4" w:tooltip="Safety Week 2018 (Construction)" w:history="1">
              <w:r w:rsidRPr="0083785C">
                <w:rPr>
                  <w:rStyle w:val="Hyperlink"/>
                  <w:rFonts w:ascii="Arial" w:hAnsi="Arial" w:cs="Arial"/>
                  <w:sz w:val="28"/>
                  <w:szCs w:val="28"/>
                </w:rPr>
                <w:t>Saf</w:t>
              </w:r>
              <w:r w:rsidRPr="0083785C">
                <w:rPr>
                  <w:rStyle w:val="Hyperlink"/>
                  <w:rFonts w:ascii="Arial" w:hAnsi="Arial" w:cs="Arial"/>
                  <w:sz w:val="28"/>
                  <w:szCs w:val="28"/>
                </w:rPr>
                <w:t>ety Week 2020</w:t>
              </w:r>
            </w:hyperlink>
            <w:r w:rsidRPr="0083785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83785C">
              <w:rPr>
                <w:rFonts w:ascii="Arial" w:hAnsi="Arial" w:cs="Arial"/>
                <w:sz w:val="28"/>
                <w:szCs w:val="28"/>
              </w:rPr>
              <w:t>(Construction)</w:t>
            </w:r>
          </w:p>
          <w:p w14:paraId="437542A0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1ECFAED6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Pr="00F631A3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S</w:t>
              </w:r>
              <w:r w:rsidRPr="00F631A3">
                <w:rPr>
                  <w:rStyle w:val="Hyperlink"/>
                  <w:rFonts w:ascii="Arial" w:hAnsi="Arial" w:cs="Arial"/>
                  <w:sz w:val="28"/>
                  <w:szCs w:val="28"/>
                </w:rPr>
                <w:t>top-</w:t>
              </w:r>
              <w:r w:rsidRPr="00F631A3">
                <w:rPr>
                  <w:rStyle w:val="Hyperlink"/>
                  <w:rFonts w:ascii="Arial" w:hAnsi="Arial" w:cs="Arial"/>
                  <w:sz w:val="28"/>
                  <w:szCs w:val="28"/>
                </w:rPr>
                <w:t>the-Bleed Day</w:t>
              </w:r>
            </w:hyperlink>
          </w:p>
          <w:p w14:paraId="75C06927" w14:textId="77777777" w:rsidR="00F631A3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01D3D13" w14:textId="6A59030E" w:rsidR="00F631A3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"https://www.osha.gov/heat"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631A3">
              <w:rPr>
                <w:rStyle w:val="Hyperlink"/>
                <w:rFonts w:ascii="Arial" w:hAnsi="Arial" w:cs="Arial"/>
                <w:sz w:val="28"/>
                <w:szCs w:val="28"/>
              </w:rPr>
              <w:t>Heat Illness Prevention Campaign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instrText xml:space="preserve"> HYPERLINK "https://nationaltoday.com/national-dont-fry-day/" </w:instrTex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F631A3">
              <w:rPr>
                <w:rStyle w:val="Hyperlink"/>
                <w:rFonts w:ascii="Arial" w:hAnsi="Arial" w:cs="Arial"/>
                <w:sz w:val="28"/>
                <w:szCs w:val="28"/>
              </w:rPr>
              <w:t>(National Don’t Fry Day)</w: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CBCD7C6" w14:textId="354046B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3AE808D" w14:textId="3F3DFEF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1F642086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5FD128" w14:textId="411B1B6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E7BA5A" w14:textId="47F67C4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E51232" w14:textId="560AFCD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F7D99C" w14:textId="4903578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919D931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C554584" w14:textId="77777777" w:rsidR="00275BF4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783530EE" w14:textId="77777777" w:rsidR="00177BFF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1C469F3" w14:textId="77777777" w:rsidR="00177BFF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60FC97C" w14:textId="77777777" w:rsidR="00177BFF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F4068E7" w14:textId="51DAB529" w:rsidR="00177BFF" w:rsidRPr="00927296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16th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01399EB" w14:textId="77777777" w:rsidR="00275BF4" w:rsidRDefault="00F631A3" w:rsidP="0083785C">
            <w:pPr>
              <w:spacing w:after="160" w:line="259" w:lineRule="auto"/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26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Safety Month</w:t>
              </w:r>
            </w:hyperlink>
          </w:p>
          <w:p w14:paraId="4658FD20" w14:textId="77777777" w:rsidR="00177BFF" w:rsidRDefault="00177BFF" w:rsidP="0083785C">
            <w:pPr>
              <w:spacing w:after="160" w:line="259" w:lineRule="auto"/>
              <w:rPr>
                <w:rStyle w:val="Hyperlink"/>
                <w:rFonts w:ascii="Arial" w:hAnsi="Arial" w:cs="Arial"/>
                <w:sz w:val="28"/>
                <w:szCs w:val="28"/>
              </w:rPr>
            </w:pPr>
          </w:p>
          <w:p w14:paraId="554AE0A0" w14:textId="77777777" w:rsidR="00177BFF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7" w:anchor=":~:text=June%20is%20Trench%20Safety%20Month,the%20National%20Utility%20Contractors%20Association." w:history="1">
              <w:r w:rsidRPr="00177BFF">
                <w:rPr>
                  <w:rStyle w:val="Hyperlink"/>
                  <w:rFonts w:ascii="Arial" w:hAnsi="Arial" w:cs="Arial"/>
                  <w:sz w:val="28"/>
                  <w:szCs w:val="28"/>
                </w:rPr>
                <w:t>Trench Safety Month</w:t>
              </w:r>
            </w:hyperlink>
          </w:p>
          <w:p w14:paraId="51333831" w14:textId="77777777" w:rsidR="00177BFF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450556E9" w14:textId="31C59F57" w:rsidR="00177BFF" w:rsidRPr="00927296" w:rsidRDefault="00177BFF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8" w:tooltip="2022 PA SAFETY DAY CONFERENCE IN YORK" w:history="1">
              <w:r w:rsidRPr="00177BFF">
                <w:rPr>
                  <w:rStyle w:val="Hyperlink"/>
                  <w:rFonts w:ascii="Arial" w:hAnsi="Arial" w:cs="Arial"/>
                  <w:sz w:val="28"/>
                  <w:szCs w:val="28"/>
                </w:rPr>
                <w:t>2022 PA SAFETY DAY CONFERENC</w:t>
              </w:r>
              <w:r w:rsidRPr="00177BFF">
                <w:rPr>
                  <w:rStyle w:val="Hyperlink"/>
                  <w:rFonts w:ascii="Arial" w:hAnsi="Arial" w:cs="Arial"/>
                  <w:sz w:val="28"/>
                  <w:szCs w:val="28"/>
                </w:rPr>
                <w:t>E</w:t>
              </w:r>
              <w:r w:rsidRPr="00177BFF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IN YORK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8E3FF2F" w14:textId="7DE6962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DC1A668" w14:textId="4ACD905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18E0B2E2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CDC0D72" w14:textId="50C18D85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0FC92D4" w14:textId="2C5F12D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4997C46" w14:textId="56628EA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F41582E" w14:textId="4B269CB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70B7B31F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F3B373A" w14:textId="5681840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DC2B5F1" w14:textId="41B256E2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1CA9A6B" w14:textId="71BBF63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492D9BA" w14:textId="2355F24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0BF9F85F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5FA472" w14:textId="0E931CA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3490BE" w14:textId="3CBEF8F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A18F03" w14:textId="05616AA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F80C3B" w14:textId="0545637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79BD9BC8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FBA0C30" w14:textId="4B41713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August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F723F56" w14:textId="28A1E37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CF4C566" w14:textId="659F14F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54596F9" w14:textId="77994B5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0B9A7D3B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AA86C0" w14:textId="28CCA991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sz w:val="28"/>
                <w:szCs w:val="28"/>
              </w:rPr>
              <w:t>Aug. 31</w:t>
            </w: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004FB0" w14:textId="7CBB0C1C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International Overdose Awareness</w:t>
              </w:r>
              <w:r w:rsidR="00346BCD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</w:t>
              </w:r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Day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FDE7E9" w14:textId="121B39A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B68860" w14:textId="793EC0E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0D5B1ABB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C2F64F" w14:textId="4E097D8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6FFF2E" w14:textId="5D2072F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9D5050" w14:textId="40E8256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1F0DA4" w14:textId="6D3D0AD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42A4BE8D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B1D3CB7" w14:textId="28A8B6A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BAF2EF2" w14:textId="6B0B99CC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Alcohol &amp; Drug Addiction Recovery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AA8B421" w14:textId="39805DB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5135B5D" w14:textId="333CDF5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7857319A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D8C3CCE" w14:textId="359902A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8056698" w14:textId="651A202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23D9671" w14:textId="0BB620E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FC15E9B" w14:textId="4F6FB66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431AE6DA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416E438" w14:textId="774AB7D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D3E1B2D" w14:textId="49E836A9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Substance Abuse Prevention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2A5573B" w14:textId="0C98145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C1029A7" w14:textId="697A265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00EAB4A" w14:textId="0A1DD68D" w:rsidTr="0083785C"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170458" w14:textId="1F6F531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35BC8D88" w14:textId="77777777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D8E57A0" w14:textId="77777777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</w:tcPr>
          <w:p w14:paraId="78C457F5" w14:textId="77777777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</w:tr>
      <w:tr w:rsidR="00275BF4" w:rsidRPr="00927296" w14:paraId="3896C497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DCE1186" w14:textId="4FD69CD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582FAC6" w14:textId="11766C34" w:rsidR="00275BF4" w:rsidRPr="00927296" w:rsidRDefault="00F631A3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 Protect Your Hearing Month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CDB6782" w14:textId="415125C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81E9715" w14:textId="0F6ADB4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A60056A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B00A508" w14:textId="2514CE3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2C7E505" w14:textId="7F601BB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9A9C4BD" w14:textId="629EC10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0ED4AEC" w14:textId="5181261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1D9E3B4" w14:textId="0CD40B74" w:rsidTr="0083785C"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BCB0DE" w14:textId="7872F9E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27296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14:paraId="3DC8100C" w14:textId="6DEAD58F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3F1C6AF6" w14:textId="650FAE7B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</w:tcPr>
          <w:p w14:paraId="40402799" w14:textId="77777777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</w:tr>
      <w:tr w:rsidR="00275BF4" w:rsidRPr="00927296" w14:paraId="17A327F0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F014CED" w14:textId="25A5954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FF111E9" w14:textId="12BCD485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E49148E" w14:textId="7131BF91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4A63745" w14:textId="5FE1DEA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562E20BE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93FDBCE" w14:textId="5C5D850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1E061D3" w14:textId="0AC590D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815BC63" w14:textId="5852A1DB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4E8E88C" w14:textId="40D5C662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3D5C17AB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2AB09B7" w14:textId="29100E3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6A09283" w14:textId="67FEECE2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9218E0C" w14:textId="39D2992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7532FC3" w14:textId="15FB2C5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3EE7CDF9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104CE12" w14:textId="7BBE0EB2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0623EF1" w14:textId="5D3956A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4155215" w14:textId="31211542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0FAC1C0" w14:textId="02B33C6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AB31317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DD5A086" w14:textId="5DC66BD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77C1110" w14:textId="4DFC293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DA79198" w14:textId="4395341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0893495" w14:textId="4546AE30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12E3A359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F046D3" w14:textId="75184445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D9F4F5" w14:textId="3EFFF29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97087C" w14:textId="7C0B726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2D60B4" w14:textId="21AA3AB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53A42460" w14:textId="1A9B98C3" w:rsidTr="0083785C"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FE4B86" w14:textId="6EAD0BD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5E40243D" w14:textId="7FAC2B9E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5DBB293A" w14:textId="0B1237A0" w:rsidR="00275BF4" w:rsidRPr="00927296" w:rsidRDefault="00275BF4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</w:tcPr>
          <w:p w14:paraId="70297394" w14:textId="3BDE067B" w:rsidR="00275BF4" w:rsidRPr="00927296" w:rsidRDefault="00F631A3" w:rsidP="0083785C">
            <w:pPr>
              <w:rPr>
                <w:rFonts w:ascii="Arial" w:hAnsi="Arial" w:cs="Arial"/>
                <w:vanish/>
                <w:sz w:val="28"/>
                <w:szCs w:val="28"/>
              </w:rPr>
            </w:pPr>
            <w:hyperlink r:id="rId33" w:tgtFrame="_blank" w:history="1">
              <w:r w:rsidR="00275BF4" w:rsidRPr="00927296">
                <w:rPr>
                  <w:rStyle w:val="Hyperlink"/>
                  <w:rFonts w:ascii="Arial" w:hAnsi="Arial" w:cs="Arial"/>
                  <w:sz w:val="28"/>
                  <w:szCs w:val="28"/>
                </w:rPr>
                <w:t>nationalconcussionawarenessday.com</w:t>
              </w:r>
            </w:hyperlink>
          </w:p>
        </w:tc>
      </w:tr>
      <w:tr w:rsidR="00275BF4" w:rsidRPr="00927296" w14:paraId="1271E28D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1468C4" w14:textId="5E3200C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0404A4" w14:textId="7D0645D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32CE75" w14:textId="74B2686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275843" w14:textId="7B5C17D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DAECAA3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60CF764" w14:textId="2F4B2784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A7B8BB3" w14:textId="0D52747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0AB19BB" w14:textId="00385CF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F07149F" w14:textId="2024D64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294B71A2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5A0B5DD" w14:textId="4C8FBAF1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16DD9CB" w14:textId="410399B9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E4919E9" w14:textId="422D36C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573DF53" w14:textId="36AC95CA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02969168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E531EB4" w14:textId="335B795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5CDCAD6" w14:textId="03FA45FC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2EB5FB7" w14:textId="7137C7D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AC3BF81" w14:textId="58DB2FC6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2EF0F99B" w14:textId="77777777" w:rsidTr="0083785C">
        <w:trPr>
          <w:gridAfter w:val="3"/>
        </w:trPr>
        <w:tc>
          <w:tcPr>
            <w:tcW w:w="2249" w:type="dxa"/>
            <w:tcBorders>
              <w:lef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554F894" w14:textId="13949031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7D12FA5" w14:textId="456C54AF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F1D8A4E" w14:textId="67F98FD8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B4FC979" w14:textId="6123D4EE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BF4" w:rsidRPr="00927296" w14:paraId="6DA4D4BC" w14:textId="77777777" w:rsidTr="0083785C">
        <w:trPr>
          <w:gridAfter w:val="3"/>
        </w:trPr>
        <w:tc>
          <w:tcPr>
            <w:tcW w:w="2249" w:type="dxa"/>
            <w:tcBorders>
              <w:left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DA47032" w14:textId="574AB933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871138A" w14:textId="23F1B10D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5078C33" w14:textId="165DB4E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0D9A25B2" w14:textId="380797F7" w:rsidR="00275BF4" w:rsidRPr="00927296" w:rsidRDefault="00275BF4" w:rsidP="0083785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A7F850" w14:textId="009C3CB3" w:rsidR="00927296" w:rsidRDefault="0083785C">
      <w:r>
        <w:br w:type="textWrapping" w:clear="all"/>
      </w:r>
    </w:p>
    <w:sectPr w:rsidR="00927296" w:rsidSect="009272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233"/>
    <w:multiLevelType w:val="hybridMultilevel"/>
    <w:tmpl w:val="EEAA8FC8"/>
    <w:lvl w:ilvl="0" w:tplc="7808611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4E054CB2"/>
    <w:multiLevelType w:val="hybridMultilevel"/>
    <w:tmpl w:val="0698445A"/>
    <w:lvl w:ilvl="0" w:tplc="5ACC9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6"/>
    <w:rsid w:val="00177BFF"/>
    <w:rsid w:val="00265EC5"/>
    <w:rsid w:val="00275BF4"/>
    <w:rsid w:val="00346BCD"/>
    <w:rsid w:val="007B13FC"/>
    <w:rsid w:val="0083785C"/>
    <w:rsid w:val="008D5BD0"/>
    <w:rsid w:val="00927296"/>
    <w:rsid w:val="00951466"/>
    <w:rsid w:val="00A52185"/>
    <w:rsid w:val="00AC67B3"/>
    <w:rsid w:val="00B24C3D"/>
    <w:rsid w:val="00C21333"/>
    <w:rsid w:val="00C25417"/>
    <w:rsid w:val="00D217E8"/>
    <w:rsid w:val="00DF365A"/>
    <w:rsid w:val="00EA1DDA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131C"/>
  <w15:chartTrackingRefBased/>
  <w15:docId w15:val="{3F84873B-26C8-48C5-B922-2EA712C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D5BD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296"/>
    <w:rPr>
      <w:color w:val="605E5C"/>
      <w:shd w:val="clear" w:color="auto" w:fill="E1DFDD"/>
    </w:rPr>
  </w:style>
  <w:style w:type="paragraph" w:customStyle="1" w:styleId="responsive">
    <w:name w:val="responsive"/>
    <w:basedOn w:val="Normal"/>
    <w:rsid w:val="00927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2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5BD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51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recordkeeping/RKforms.html" TargetMode="External"/><Relationship Id="rId13" Type="http://schemas.openxmlformats.org/officeDocument/2006/relationships/hyperlink" Target="http://www.preventblindness.org/prevent-blindness-eye-health-and-safety-observance-calendar" TargetMode="External"/><Relationship Id="rId18" Type="http://schemas.openxmlformats.org/officeDocument/2006/relationships/hyperlink" Target="https://www.nwzaw.org/" TargetMode="External"/><Relationship Id="rId26" Type="http://schemas.openxmlformats.org/officeDocument/2006/relationships/hyperlink" Target="https://www.nsc.org/work-safety/get-involved/national-safety-mon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ntalhealthamerica.net/ma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heart.org/" TargetMode="External"/><Relationship Id="rId12" Type="http://schemas.openxmlformats.org/officeDocument/2006/relationships/hyperlink" Target="https://www.biausa.org/public-affairs/public-awareness/news/march-is-brain-injury-awareness-month" TargetMode="External"/><Relationship Id="rId17" Type="http://schemas.openxmlformats.org/officeDocument/2006/relationships/hyperlink" Target="https://www.nsc.org/road-safety/get-involved/distracted-driving-awareness-month" TargetMode="External"/><Relationship Id="rId25" Type="http://schemas.openxmlformats.org/officeDocument/2006/relationships/hyperlink" Target="https://nationalstopthebleedday.org/" TargetMode="External"/><Relationship Id="rId33" Type="http://schemas.openxmlformats.org/officeDocument/2006/relationships/hyperlink" Target="http://nationalconcussionawarenessday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groundalliance.com/Tools-Resources/Resources-Library/Toolkits/National-Safe-Digging-Month" TargetMode="External"/><Relationship Id="rId20" Type="http://schemas.openxmlformats.org/officeDocument/2006/relationships/hyperlink" Target="http://www.esfi.org/" TargetMode="External"/><Relationship Id="rId29" Type="http://schemas.openxmlformats.org/officeDocument/2006/relationships/hyperlink" Target="https://www.overdoseda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ha.gov/penalties" TargetMode="External"/><Relationship Id="rId11" Type="http://schemas.openxmlformats.org/officeDocument/2006/relationships/hyperlink" Target="https://nationaltoday.com/women-in-construction-week/" TargetMode="External"/><Relationship Id="rId24" Type="http://schemas.openxmlformats.org/officeDocument/2006/relationships/hyperlink" Target="http://www.constructionsafetyweek.com/" TargetMode="External"/><Relationship Id="rId32" Type="http://schemas.openxmlformats.org/officeDocument/2006/relationships/hyperlink" Target="https://www.cdc.gov/niosh/topics/noise/" TargetMode="External"/><Relationship Id="rId5" Type="http://schemas.openxmlformats.org/officeDocument/2006/relationships/hyperlink" Target="http://www2.epa.gov/radon/national-radon-action-month-event-planning-kit" TargetMode="External"/><Relationship Id="rId15" Type="http://schemas.openxmlformats.org/officeDocument/2006/relationships/hyperlink" Target="https://teens.drugabuse.gov/national-drug-alcohol-facts-week" TargetMode="External"/><Relationship Id="rId23" Type="http://schemas.openxmlformats.org/officeDocument/2006/relationships/hyperlink" Target="https://www.osha.gov/stop-falls-stand-down" TargetMode="External"/><Relationship Id="rId28" Type="http://schemas.openxmlformats.org/officeDocument/2006/relationships/hyperlink" Target="https://ams.pa1call.org/pa811/KenticoEmbed/KenticoEmbed/Events/Registration.aspx?EventKey=061622SD" TargetMode="External"/><Relationship Id="rId10" Type="http://schemas.openxmlformats.org/officeDocument/2006/relationships/hyperlink" Target="https://www.osha.gov/injuryreporting" TargetMode="External"/><Relationship Id="rId19" Type="http://schemas.openxmlformats.org/officeDocument/2006/relationships/hyperlink" Target="http://www.aflcio.org/Issues/Job-Safety/WorkersMemorialDay" TargetMode="External"/><Relationship Id="rId31" Type="http://schemas.openxmlformats.org/officeDocument/2006/relationships/hyperlink" Target="https://youth.gov/feature-article/national-substance-abuse-prevention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burn.org/preventionBurnAwareness.php" TargetMode="External"/><Relationship Id="rId14" Type="http://schemas.openxmlformats.org/officeDocument/2006/relationships/hyperlink" Target="https://laddersafetymonth.com/" TargetMode="External"/><Relationship Id="rId22" Type="http://schemas.openxmlformats.org/officeDocument/2006/relationships/hyperlink" Target="https://www.trafficsafetymarketing.gov/get-materials/child-safety/heatstroke-prevention" TargetMode="External"/><Relationship Id="rId27" Type="http://schemas.openxmlformats.org/officeDocument/2006/relationships/hyperlink" Target="https://www.nuca.com/tsm" TargetMode="External"/><Relationship Id="rId30" Type="http://schemas.openxmlformats.org/officeDocument/2006/relationships/hyperlink" Target="http://www.recoverymonth.gov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7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McDonough</dc:creator>
  <cp:keywords/>
  <dc:description/>
  <cp:lastModifiedBy>Terrence McDonough</cp:lastModifiedBy>
  <cp:revision>10</cp:revision>
  <dcterms:created xsi:type="dcterms:W3CDTF">2022-02-23T20:28:00Z</dcterms:created>
  <dcterms:modified xsi:type="dcterms:W3CDTF">2022-02-28T21:32:00Z</dcterms:modified>
</cp:coreProperties>
</file>